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</w:p>
    <w:p w14:paraId="3B9C5BBB" w14:textId="77777777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E32BD7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10</w:t>
      </w:r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5A2BA1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5A2BA1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E126C4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E126C4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E126C4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BD6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BD6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6A6E0C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6A6E0C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E126C4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E126C4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E126C4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3B195A35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</w:rPr>
        <w:t>私</w:t>
      </w:r>
      <w:r w:rsidR="00264093" w:rsidRPr="00F434DD">
        <w:rPr>
          <w:rFonts w:asciiTheme="majorEastAsia" w:eastAsiaTheme="majorEastAsia" w:hAnsiTheme="majorEastAsia" w:hint="eastAsia"/>
          <w:sz w:val="24"/>
        </w:rPr>
        <w:t>は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F434DD">
        <w:rPr>
          <w:rFonts w:asciiTheme="majorEastAsia" w:eastAsiaTheme="majorEastAsia" w:hAnsiTheme="majorEastAsia" w:hint="eastAsia"/>
          <w:sz w:val="24"/>
        </w:rPr>
        <w:t>下記</w:t>
      </w:r>
      <w:r w:rsidR="000159F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F434DD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F434DD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F434DD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F434DD">
        <w:rPr>
          <w:rFonts w:asciiTheme="majorEastAsia" w:eastAsiaTheme="majorEastAsia" w:hAnsiTheme="majorEastAsia" w:hint="eastAsia"/>
          <w:sz w:val="24"/>
        </w:rPr>
        <w:t>に関する</w:t>
      </w:r>
      <w:r w:rsidRPr="00F434DD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F434DD">
        <w:rPr>
          <w:rFonts w:asciiTheme="majorEastAsia" w:eastAsiaTheme="majorEastAsia" w:hAnsiTheme="majorEastAsia" w:hint="eastAsia"/>
          <w:sz w:val="24"/>
        </w:rPr>
        <w:t>いた</w:t>
      </w:r>
      <w:r w:rsidRPr="00F434DD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F434DD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006CF73E" w:rsidR="0045535E" w:rsidRPr="00E126C4" w:rsidRDefault="00C71C35" w:rsidP="0045535E">
      <w:pPr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件</w:t>
      </w:r>
      <w:r w:rsidR="0045535E" w:rsidRPr="00F434DD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第</w:t>
      </w:r>
      <w:r w:rsidR="003762FC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５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期病院経営システム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（</w:t>
      </w:r>
      <w:r w:rsidR="00225388">
        <w:rPr>
          <w:rFonts w:asciiTheme="majorEastAsia" w:eastAsiaTheme="majorEastAsia" w:hAnsiTheme="majorEastAsia" w:cs="MS UI Gothic" w:hint="eastAsia"/>
          <w:kern w:val="0"/>
          <w:sz w:val="24"/>
        </w:rPr>
        <w:t>勤怠</w:t>
      </w:r>
      <w:r w:rsidR="00D10AB0">
        <w:rPr>
          <w:rFonts w:asciiTheme="majorEastAsia" w:eastAsiaTheme="majorEastAsia" w:hAnsiTheme="majorEastAsia" w:cs="MS UI Gothic" w:hint="eastAsia"/>
          <w:kern w:val="0"/>
          <w:sz w:val="24"/>
        </w:rPr>
        <w:t>管理</w:t>
      </w:r>
      <w:bookmarkStart w:id="0" w:name="_GoBack"/>
      <w:bookmarkEnd w:id="0"/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システム）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構築及び運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用に関わる業務</w:t>
      </w:r>
    </w:p>
    <w:p w14:paraId="55E8B98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25388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47AB3"/>
    <w:rsid w:val="00A60306"/>
    <w:rsid w:val="00A70902"/>
    <w:rsid w:val="00A71079"/>
    <w:rsid w:val="00A730F9"/>
    <w:rsid w:val="00A81229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14B00"/>
    <w:rsid w:val="00C23F5D"/>
    <w:rsid w:val="00C25BEF"/>
    <w:rsid w:val="00C42965"/>
    <w:rsid w:val="00C4533F"/>
    <w:rsid w:val="00C5779A"/>
    <w:rsid w:val="00C61D01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10AB0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3582B"/>
    <w:rsid w:val="00F434DD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123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2025-11-21T07:48:00Z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